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F254B5" w:rsidRPr="00F254B5" w:rsidTr="00B238EF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4B5" w:rsidRPr="00F254B5" w:rsidRDefault="00F254B5" w:rsidP="00F254B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F254B5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4B5" w:rsidRPr="00F254B5" w:rsidRDefault="00F254B5" w:rsidP="00F254B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F254B5">
              <w:rPr>
                <w:rFonts w:asciiTheme="minorEastAsia" w:eastAsiaTheme="minorEastAsia" w:hAnsiTheme="minorEastAsia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F254B5" w:rsidRPr="00F254B5" w:rsidRDefault="00F254B5" w:rsidP="00F254B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F254B5">
              <w:rPr>
                <w:rFonts w:asciiTheme="minorEastAsia" w:eastAsiaTheme="minorEastAsia" w:hAnsiTheme="minorEastAsia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4B5" w:rsidRPr="00F254B5" w:rsidRDefault="00F254B5" w:rsidP="00F254B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F254B5"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 w:rsidRPr="00F254B5"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F254B5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 w:rsidRPr="00F254B5"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F254B5" w:rsidRPr="00F254B5" w:rsidTr="00B238EF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5" w:history="1">
              <w:r w:rsidRPr="00F254B5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中电信</w:t>
              </w:r>
              <w:proofErr w:type="gramStart"/>
              <w:r w:rsidRPr="00F254B5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数智科技</w:t>
              </w:r>
              <w:proofErr w:type="gramEnd"/>
              <w:r w:rsidRPr="00F254B5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有限公司</w:t>
              </w:r>
            </w:hyperlink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2490000</w:t>
            </w:r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91.9309</w:t>
            </w:r>
          </w:p>
        </w:tc>
      </w:tr>
      <w:tr w:rsidR="00F254B5" w:rsidRPr="00F254B5" w:rsidTr="00B238E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6" w:history="1">
              <w:r w:rsidRPr="00F254B5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三六零数</w:t>
              </w:r>
              <w:proofErr w:type="gramStart"/>
              <w:r w:rsidRPr="00F254B5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字安全</w:t>
              </w:r>
              <w:proofErr w:type="gramEnd"/>
              <w:r w:rsidRPr="00F254B5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科技集团有限公司</w:t>
              </w:r>
            </w:hyperlink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2620000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2620000</w:t>
            </w:r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90.7954</w:t>
            </w:r>
          </w:p>
        </w:tc>
      </w:tr>
      <w:tr w:rsidR="00F254B5" w:rsidRPr="00F254B5" w:rsidTr="00B238E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7" w:history="1">
              <w:r w:rsidRPr="00F254B5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天津耐杰科技有限公司</w:t>
              </w:r>
            </w:hyperlink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2660000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2660000</w:t>
            </w:r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67.7564</w:t>
            </w:r>
          </w:p>
        </w:tc>
      </w:tr>
      <w:tr w:rsidR="00F254B5" w:rsidRPr="00F254B5" w:rsidTr="00B238E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8" w:history="1">
              <w:r w:rsidRPr="00F254B5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天津维诺智创大数据科技有限公司</w:t>
              </w:r>
            </w:hyperlink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680000</w:t>
            </w:r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60.8</w:t>
            </w:r>
          </w:p>
        </w:tc>
      </w:tr>
      <w:tr w:rsidR="00F254B5" w:rsidRPr="00F254B5" w:rsidTr="00B238E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9" w:history="1">
              <w:r w:rsidRPr="00F254B5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天津市北航通信网络工程有限公司</w:t>
              </w:r>
            </w:hyperlink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2650000</w:t>
            </w:r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59.566</w:t>
            </w:r>
          </w:p>
        </w:tc>
        <w:bookmarkStart w:id="0" w:name="_GoBack"/>
        <w:bookmarkEnd w:id="0"/>
      </w:tr>
      <w:tr w:rsidR="00F254B5" w:rsidRPr="00F254B5" w:rsidTr="00B238E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hyperlink r:id="rId10" w:history="1">
              <w:r w:rsidRPr="00F254B5">
                <w:rPr>
                  <w:rFonts w:asciiTheme="minorEastAsia" w:eastAsiaTheme="minorEastAsia" w:hAnsiTheme="minorEastAsia" w:cs="宋体"/>
                  <w:kern w:val="0"/>
                  <w:sz w:val="24"/>
                </w:rPr>
                <w:t>天津中软通用信息技术有限公司</w:t>
              </w:r>
            </w:hyperlink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2660000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4B5" w:rsidRPr="00F254B5" w:rsidRDefault="00F254B5" w:rsidP="00F254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/>
                <w:kern w:val="0"/>
                <w:sz w:val="24"/>
              </w:rPr>
              <w:t>2128000</w:t>
            </w:r>
          </w:p>
        </w:tc>
        <w:tc>
          <w:tcPr>
            <w:tcW w:w="705" w:type="pct"/>
            <w:vAlign w:val="center"/>
          </w:tcPr>
          <w:p w:rsidR="00F254B5" w:rsidRPr="00F254B5" w:rsidRDefault="00F254B5" w:rsidP="00F254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254B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56.3955</w:t>
            </w:r>
          </w:p>
        </w:tc>
      </w:tr>
    </w:tbl>
    <w:p w:rsidR="00960099" w:rsidRDefault="00A3449D">
      <w:r>
        <w:rPr>
          <w:rFonts w:hint="eastAsia"/>
        </w:rPr>
        <w:tab/>
      </w:r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83"/>
    <w:rsid w:val="000511B3"/>
    <w:rsid w:val="00057904"/>
    <w:rsid w:val="0009657C"/>
    <w:rsid w:val="000C74F3"/>
    <w:rsid w:val="000D2952"/>
    <w:rsid w:val="00106CDA"/>
    <w:rsid w:val="00155983"/>
    <w:rsid w:val="00160D14"/>
    <w:rsid w:val="001D18CB"/>
    <w:rsid w:val="001D192B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7011EB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3449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17551"/>
    <w:rsid w:val="00E43492"/>
    <w:rsid w:val="00E53780"/>
    <w:rsid w:val="00E957EB"/>
    <w:rsid w:val="00F254B5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2024-12-06T07:43:00Z</dcterms:created>
  <dcterms:modified xsi:type="dcterms:W3CDTF">2024-12-06T07:52:00Z</dcterms:modified>
</cp:coreProperties>
</file>